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499" w:rsidRDefault="002A1499">
      <w:proofErr w:type="spellStart"/>
      <w:r>
        <w:rPr>
          <w:rFonts w:hint="eastAsia"/>
        </w:rPr>
        <w:t>성수룡</w:t>
      </w:r>
      <w:proofErr w:type="spellEnd"/>
      <w:r>
        <w:rPr>
          <w:rFonts w:hint="eastAsia"/>
        </w:rPr>
        <w:t xml:space="preserve"> 고성의 의지</w:t>
      </w:r>
    </w:p>
    <w:p w:rsidR="002A1499" w:rsidRDefault="002A1499">
      <w:proofErr w:type="spellStart"/>
      <w:r>
        <w:rPr>
          <w:rFonts w:hint="eastAsia"/>
        </w:rPr>
        <w:t>성수왕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</w:t>
      </w:r>
      <w:r>
        <w:t>(</w:t>
      </w:r>
      <w:r>
        <w:rPr>
          <w:rFonts w:hint="eastAsia"/>
        </w:rPr>
        <w:t>소재를 묘지에서 제외)</w:t>
      </w:r>
    </w:p>
    <w:p w:rsidR="002A1499" w:rsidRDefault="002A1499">
      <w:r>
        <w:rPr>
          <w:rFonts w:hint="eastAsia"/>
        </w:rPr>
        <w:t>원전</w:t>
      </w:r>
      <w:r>
        <w:t xml:space="preserve">: </w:t>
      </w:r>
      <w:r>
        <w:rPr>
          <w:rFonts w:hint="eastAsia"/>
        </w:rPr>
        <w:t>중국 전설</w:t>
      </w:r>
    </w:p>
    <w:p w:rsidR="002A1499" w:rsidRDefault="002A1499">
      <w:r>
        <w:rPr>
          <w:rFonts w:hint="eastAsia"/>
        </w:rPr>
        <w:t>클래스:</w:t>
      </w:r>
      <w:r>
        <w:t xml:space="preserve"> 11</w:t>
      </w:r>
    </w:p>
    <w:p w:rsidR="002A1499" w:rsidRDefault="002A149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2A1499" w:rsidRDefault="002A1499"/>
    <w:p w:rsidR="002A1499" w:rsidRDefault="002A1499">
      <w:r>
        <w:rPr>
          <w:rFonts w:hint="eastAsia"/>
        </w:rPr>
        <w:t xml:space="preserve">중앙상제인 </w:t>
      </w:r>
      <w:proofErr w:type="spellStart"/>
      <w:r>
        <w:rPr>
          <w:rFonts w:hint="eastAsia"/>
        </w:rPr>
        <w:t>헌원의</w:t>
      </w:r>
      <w:proofErr w:type="spellEnd"/>
      <w:r>
        <w:rPr>
          <w:rFonts w:hint="eastAsia"/>
        </w:rPr>
        <w:t xml:space="preserve"> 화신이자 구슬혼을 뛰어넘는 성수의 왕 황룡과 봉황의 모습을 섞었으며 개명수가 </w:t>
      </w:r>
      <w:proofErr w:type="spellStart"/>
      <w:r>
        <w:rPr>
          <w:rFonts w:hint="eastAsia"/>
        </w:rPr>
        <w:t>곤륜산의</w:t>
      </w:r>
      <w:proofErr w:type="spellEnd"/>
      <w:r>
        <w:rPr>
          <w:rFonts w:hint="eastAsia"/>
        </w:rPr>
        <w:t xml:space="preserve"> 동문을 지킨다면 이쪽은 중앙인 하늘의 문을 수호한다.</w:t>
      </w:r>
    </w:p>
    <w:p w:rsidR="002A1499" w:rsidRDefault="002A1499">
      <w:proofErr w:type="spellStart"/>
      <w:r>
        <w:rPr>
          <w:rFonts w:hint="eastAsia"/>
        </w:rPr>
        <w:t>머리뒤쪽은</w:t>
      </w:r>
      <w:proofErr w:type="spellEnd"/>
      <w:r>
        <w:rPr>
          <w:rFonts w:hint="eastAsia"/>
        </w:rPr>
        <w:t xml:space="preserve"> 용의 </w:t>
      </w:r>
      <w:proofErr w:type="spellStart"/>
      <w:r>
        <w:rPr>
          <w:rFonts w:hint="eastAsia"/>
        </w:rPr>
        <w:t>긴꼬리와</w:t>
      </w:r>
      <w:proofErr w:type="spellEnd"/>
      <w:r>
        <w:rPr>
          <w:rFonts w:hint="eastAsia"/>
        </w:rPr>
        <w:t xml:space="preserve"> 몸통처럼 늘어졌고 배아래에도 용의 긴 </w:t>
      </w:r>
      <w:proofErr w:type="spellStart"/>
      <w:r>
        <w:rPr>
          <w:rFonts w:hint="eastAsia"/>
        </w:rPr>
        <w:t>몸톰을</w:t>
      </w:r>
      <w:proofErr w:type="spellEnd"/>
      <w:r>
        <w:rPr>
          <w:rFonts w:hint="eastAsia"/>
        </w:rPr>
        <w:t xml:space="preserve"> 연상시키는 꼬리가 달려서 몸통이 </w:t>
      </w:r>
      <w:r>
        <w:t>2</w:t>
      </w:r>
      <w:r>
        <w:rPr>
          <w:rFonts w:hint="eastAsia"/>
        </w:rPr>
        <w:t>개인 것처럼 느껴지는 괴상한 형태이다</w:t>
      </w:r>
    </w:p>
    <w:p w:rsidR="002A1499" w:rsidRDefault="002A1499">
      <w:pPr>
        <w:rPr>
          <w:rFonts w:hint="eastAsia"/>
        </w:rPr>
      </w:pPr>
      <w:r>
        <w:rPr>
          <w:rFonts w:hint="eastAsia"/>
        </w:rPr>
        <w:t xml:space="preserve">제강은 새벽의 길을 달린다 이쪽은 저녁의 길을 달린다 </w:t>
      </w:r>
      <w:proofErr w:type="spellStart"/>
      <w:r>
        <w:rPr>
          <w:rFonts w:hint="eastAsia"/>
        </w:rPr>
        <w:t>곤륜산의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봉룡은</w:t>
      </w:r>
      <w:proofErr w:type="spellEnd"/>
      <w:r>
        <w:rPr>
          <w:rFonts w:hint="eastAsia"/>
        </w:rPr>
        <w:t xml:space="preserve"> 끝까지 빛을 찾고 태양과 달의 구슬혼을 조절할뿐</w:t>
      </w:r>
      <w:bookmarkStart w:id="0" w:name="_GoBack"/>
      <w:bookmarkEnd w:id="0"/>
    </w:p>
    <w:sectPr w:rsidR="002A14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99"/>
    <w:rsid w:val="002A1499"/>
    <w:rsid w:val="0045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3D15"/>
  <w15:chartTrackingRefBased/>
  <w15:docId w15:val="{69F20624-62E3-43C6-8E73-EA9F79B8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2019-10-04T09:38:00Z</dcterms:created>
  <dcterms:modified xsi:type="dcterms:W3CDTF">2019-10-04T09:49:00Z</dcterms:modified>
</cp:coreProperties>
</file>